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2B01E">
      <w:pPr>
        <w:spacing w:before="60" w:line="176" w:lineRule="auto"/>
        <w:jc w:val="center"/>
        <w:outlineLvl w:val="0"/>
        <w:rPr>
          <w:rFonts w:hint="default" w:ascii="方正公文小标宋" w:hAnsi="方正公文小标宋" w:eastAsia="方正公文小标宋" w:cs="方正公文小标宋"/>
          <w:spacing w:val="18"/>
          <w:sz w:val="32"/>
          <w:szCs w:val="32"/>
          <w:lang w:val="en-US"/>
        </w:rPr>
      </w:pPr>
      <w:r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</w:rPr>
        <w:t>四川</w:t>
      </w:r>
      <w:r>
        <w:rPr>
          <w:rFonts w:hint="eastAsia" w:ascii="方正公文小标宋" w:hAnsi="方正公文小标宋" w:eastAsia="方正公文小标宋" w:cs="方正公文小标宋"/>
          <w:spacing w:val="18"/>
          <w:sz w:val="32"/>
          <w:szCs w:val="32"/>
          <w:lang w:val="en-US" w:eastAsia="zh-CN"/>
        </w:rPr>
        <w:t>外国语大学硕博连读申请表</w:t>
      </w:r>
    </w:p>
    <w:p w14:paraId="68F8E8D1">
      <w:pPr>
        <w:spacing w:line="169" w:lineRule="exact"/>
      </w:pPr>
    </w:p>
    <w:tbl>
      <w:tblPr>
        <w:tblStyle w:val="4"/>
        <w:tblW w:w="90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810"/>
        <w:gridCol w:w="1092"/>
        <w:gridCol w:w="1954"/>
        <w:gridCol w:w="1294"/>
        <w:gridCol w:w="1731"/>
      </w:tblGrid>
      <w:tr w14:paraId="0DB2A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7DC8D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姓       名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C4A5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5024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性       别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3113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B545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4"/>
                <w:sz w:val="20"/>
                <w:szCs w:val="20"/>
              </w:rPr>
              <w:t>出生日期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ED403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10ED81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F373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B76A2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627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婚姻状况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7E3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6C78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5"/>
                <w:w w:val="97"/>
                <w:sz w:val="20"/>
                <w:szCs w:val="20"/>
              </w:rPr>
              <w:t>民</w:t>
            </w:r>
            <w:r>
              <w:rPr>
                <w:rFonts w:hint="eastAsia" w:ascii="方正黑体_GBK" w:hAnsi="方正黑体_GBK" w:eastAsia="方正黑体_GBK" w:cs="方正黑体_GBK"/>
                <w:spacing w:val="8"/>
                <w:sz w:val="20"/>
                <w:szCs w:val="20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spacing w:val="-5"/>
                <w:w w:val="97"/>
                <w:sz w:val="20"/>
                <w:szCs w:val="20"/>
              </w:rPr>
              <w:t>族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3CB0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971E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09A2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籍       贯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2CAD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3B1E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证件号码</w:t>
            </w:r>
          </w:p>
        </w:tc>
        <w:tc>
          <w:tcPr>
            <w:tcW w:w="497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68204A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7DA383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497E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硕士学院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2D0D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680E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硕士专业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A2A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B0435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硕士导师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D0C7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03DE4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4942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硕士入学</w:t>
            </w:r>
          </w:p>
          <w:p w14:paraId="396141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时       间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3DB0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BE0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 xml:space="preserve">       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号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C80D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F65D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硕      士</w:t>
            </w:r>
          </w:p>
          <w:p w14:paraId="7035B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平均学分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BCD5DC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13484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7D2F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专业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A77B0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26FF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申请</w:t>
            </w: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</w:rPr>
              <w:t>方向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06C1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E07E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申请导师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52CC18">
            <w:pPr>
              <w:pStyle w:val="5"/>
              <w:rPr>
                <w:rFonts w:hint="eastAsia" w:ascii="方正黑体_GBK" w:hAnsi="方正黑体_GBK" w:eastAsia="方正黑体_GBK" w:cs="方正黑体_GBK"/>
              </w:rPr>
            </w:pPr>
          </w:p>
        </w:tc>
      </w:tr>
      <w:tr w14:paraId="579CD7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1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D20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1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D89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1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E96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电子邮件</w:t>
            </w:r>
          </w:p>
        </w:tc>
        <w:tc>
          <w:tcPr>
            <w:tcW w:w="19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FC02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</w:p>
        </w:tc>
        <w:tc>
          <w:tcPr>
            <w:tcW w:w="12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9465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  <w:t>奖学金等级</w:t>
            </w:r>
          </w:p>
        </w:tc>
        <w:tc>
          <w:tcPr>
            <w:tcW w:w="17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F5E6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方正黑体_GBK" w:hAnsi="方正黑体_GBK" w:eastAsia="方正黑体_GBK" w:cs="方正黑体_GBK"/>
                <w:spacing w:val="-2"/>
                <w:sz w:val="20"/>
                <w:szCs w:val="20"/>
                <w:lang w:val="en-US" w:eastAsia="zh-CN"/>
              </w:rPr>
            </w:pPr>
          </w:p>
        </w:tc>
      </w:tr>
      <w:tr w14:paraId="60327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7" w:hRule="atLeast"/>
          <w:jc w:val="center"/>
        </w:trPr>
        <w:tc>
          <w:tcPr>
            <w:tcW w:w="9022" w:type="dxa"/>
            <w:gridSpan w:val="6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top"/>
          </w:tcPr>
          <w:p w14:paraId="3FC9EC49">
            <w:pPr>
              <w:spacing w:before="131" w:line="175" w:lineRule="auto"/>
              <w:ind w:firstLine="200" w:firstLineChars="100"/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0"/>
                <w:lang w:val="en-US" w:eastAsia="zh-CN"/>
              </w:rPr>
              <w:t>本人自荐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="微软雅黑" w:eastAsia="微软雅黑"/>
                <w:sz w:val="18"/>
                <w:szCs w:val="18"/>
              </w:rPr>
              <w:t>重点介绍本</w:t>
            </w:r>
            <w:r>
              <w:rPr>
                <w:rFonts w:ascii="微软雅黑" w:eastAsia="微软雅黑"/>
                <w:sz w:val="18"/>
                <w:szCs w:val="18"/>
              </w:rPr>
              <w:t>人</w:t>
            </w:r>
            <w:r>
              <w:rPr>
                <w:rFonts w:hint="eastAsia" w:ascii="微软雅黑" w:eastAsia="微软雅黑"/>
                <w:sz w:val="18"/>
                <w:szCs w:val="18"/>
              </w:rPr>
              <w:t>学习及科研情况、对申请学科的认识、申请通过</w:t>
            </w:r>
            <w:r>
              <w:rPr>
                <w:rFonts w:ascii="微软雅黑" w:eastAsia="微软雅黑"/>
                <w:sz w:val="18"/>
                <w:szCs w:val="18"/>
              </w:rPr>
              <w:t>后</w:t>
            </w:r>
            <w:r>
              <w:rPr>
                <w:rFonts w:hint="eastAsia" w:ascii="微软雅黑" w:eastAsia="微软雅黑"/>
                <w:sz w:val="18"/>
                <w:szCs w:val="18"/>
              </w:rPr>
              <w:t>的学习及</w:t>
            </w:r>
            <w:r>
              <w:rPr>
                <w:rFonts w:ascii="微软雅黑" w:eastAsia="微软雅黑"/>
                <w:sz w:val="18"/>
                <w:szCs w:val="18"/>
              </w:rPr>
              <w:t>科研规划等</w:t>
            </w:r>
            <w:r>
              <w:rPr>
                <w:rFonts w:hint="eastAsia" w:ascii="方正黑体_GBK" w:hAnsi="方正黑体_GBK" w:eastAsia="方正黑体_GBK" w:cs="方正黑体_GBK"/>
                <w:sz w:val="18"/>
                <w:szCs w:val="18"/>
                <w:lang w:val="en-US" w:eastAsia="zh-CN"/>
              </w:rPr>
              <w:t>）</w:t>
            </w:r>
          </w:p>
          <w:p w14:paraId="0ABC9EB3">
            <w:pPr>
              <w:spacing w:before="131" w:line="175" w:lineRule="auto"/>
              <w:ind w:firstLine="180" w:firstLineChars="100"/>
              <w:rPr>
                <w:rFonts w:hint="default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</w:p>
          <w:p w14:paraId="6D62A7D3">
            <w:pPr>
              <w:spacing w:before="131" w:line="175" w:lineRule="auto"/>
              <w:ind w:firstLine="180" w:firstLineChars="100"/>
              <w:rPr>
                <w:rFonts w:hint="default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</w:p>
          <w:p w14:paraId="5B63BB68">
            <w:pPr>
              <w:spacing w:before="131" w:line="175" w:lineRule="auto"/>
              <w:ind w:firstLine="180" w:firstLineChars="100"/>
              <w:rPr>
                <w:rFonts w:hint="default" w:ascii="方正黑体_GBK" w:hAnsi="方正黑体_GBK" w:eastAsia="方正黑体_GBK" w:cs="方正黑体_GBK"/>
                <w:sz w:val="18"/>
                <w:szCs w:val="18"/>
                <w:lang w:val="en-US" w:eastAsia="zh-CN"/>
              </w:rPr>
            </w:pPr>
          </w:p>
        </w:tc>
      </w:tr>
      <w:tr w14:paraId="0DC21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7" w:hRule="atLeast"/>
          <w:jc w:val="center"/>
        </w:trPr>
        <w:tc>
          <w:tcPr>
            <w:tcW w:w="9022" w:type="dxa"/>
            <w:gridSpan w:val="6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53FB4378">
            <w:pPr>
              <w:pStyle w:val="5"/>
              <w:spacing w:line="241" w:lineRule="auto"/>
              <w:ind w:firstLine="198" w:firstLineChars="10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  <w:lang w:val="en-US" w:eastAsia="zh-CN"/>
              </w:rPr>
              <w:t>硕士导师意见：</w:t>
            </w:r>
          </w:p>
          <w:p w14:paraId="08F3113B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7C7DD29F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60011A7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413E0279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58365DA5">
            <w:pPr>
              <w:pStyle w:val="5"/>
              <w:spacing w:line="242" w:lineRule="auto"/>
              <w:rPr>
                <w:rFonts w:hint="eastAsia" w:ascii="方正黑体_GBK" w:hAnsi="方正黑体_GBK" w:eastAsia="方正黑体_GBK" w:cs="方正黑体_GBK"/>
              </w:rPr>
            </w:pPr>
          </w:p>
          <w:p w14:paraId="137C2A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7770" w:firstLineChars="3700"/>
              <w:jc w:val="left"/>
              <w:textAlignment w:val="baseline"/>
              <w:rPr>
                <w:rFonts w:hint="eastAsia" w:ascii="微软雅黑" w:eastAsia="微软雅黑"/>
              </w:rPr>
            </w:pPr>
          </w:p>
          <w:p w14:paraId="3B83B2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7770" w:firstLineChars="3700"/>
              <w:jc w:val="left"/>
              <w:textAlignment w:val="baseline"/>
              <w:rPr>
                <w:rFonts w:hint="eastAsia" w:ascii="微软雅黑" w:eastAsia="微软雅黑"/>
              </w:rPr>
            </w:pPr>
          </w:p>
          <w:p w14:paraId="48A9F9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300" w:firstLineChars="3000"/>
              <w:jc w:val="left"/>
              <w:textAlignment w:val="baseline"/>
              <w:rPr>
                <w:rFonts w:hint="eastAsia" w:ascii="微软雅黑" w:eastAsia="微软雅黑"/>
              </w:rPr>
            </w:pPr>
            <w:r>
              <w:rPr>
                <w:rFonts w:hint="eastAsia" w:ascii="微软雅黑" w:eastAsia="微软雅黑"/>
              </w:rPr>
              <w:t>导师签名：</w:t>
            </w:r>
          </w:p>
          <w:p w14:paraId="5C161B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300" w:firstLineChars="3000"/>
              <w:jc w:val="left"/>
              <w:textAlignment w:val="baseline"/>
              <w:rPr>
                <w:rFonts w:hint="eastAsia" w:ascii="微软雅黑" w:eastAsia="微软雅黑"/>
              </w:rPr>
            </w:pPr>
          </w:p>
          <w:p w14:paraId="2E0081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300" w:firstLineChars="3000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z w:val="20"/>
                <w:szCs w:val="20"/>
              </w:rPr>
            </w:pPr>
            <w:r>
              <w:rPr>
                <w:rFonts w:hint="eastAsia" w:ascii="微软雅黑" w:eastAsia="微软雅黑"/>
              </w:rPr>
              <w:t>年   月   日</w:t>
            </w:r>
          </w:p>
        </w:tc>
      </w:tr>
      <w:tr w14:paraId="6DBE2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  <w:jc w:val="center"/>
        </w:trPr>
        <w:tc>
          <w:tcPr>
            <w:tcW w:w="902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5DCD6A2">
            <w:pPr>
              <w:pStyle w:val="5"/>
              <w:spacing w:line="241" w:lineRule="auto"/>
              <w:ind w:firstLine="198" w:firstLineChars="100"/>
              <w:rPr>
                <w:rFonts w:hint="default" w:ascii="方正黑体_GBK" w:hAnsi="方正黑体_GBK" w:eastAsia="方正黑体_GBK" w:cs="方正黑体_GBK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  <w:lang w:val="en-US" w:eastAsia="zh-CN"/>
              </w:rPr>
              <w:t>申请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pacing w:val="-1"/>
                <w:sz w:val="20"/>
                <w:szCs w:val="20"/>
                <w:lang w:val="en-US" w:eastAsia="zh-CN"/>
              </w:rPr>
              <w:t>导师意见：</w:t>
            </w:r>
          </w:p>
          <w:p w14:paraId="338904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  <w:lang w:val="en-US" w:eastAsia="zh-CN"/>
              </w:rPr>
            </w:pPr>
          </w:p>
          <w:p w14:paraId="689F0F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  <w:lang w:val="en-US" w:eastAsia="zh-CN"/>
              </w:rPr>
            </w:pPr>
          </w:p>
          <w:p w14:paraId="79700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  <w:lang w:val="en-US" w:eastAsia="zh-CN"/>
              </w:rPr>
            </w:pPr>
          </w:p>
          <w:p w14:paraId="35DB74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  <w:lang w:val="en-US" w:eastAsia="zh-CN"/>
              </w:rPr>
            </w:pPr>
          </w:p>
          <w:p w14:paraId="31963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300" w:firstLineChars="3000"/>
              <w:jc w:val="left"/>
              <w:textAlignment w:val="baseline"/>
              <w:rPr>
                <w:rFonts w:hint="eastAsia" w:ascii="微软雅黑" w:eastAsia="微软雅黑"/>
              </w:rPr>
            </w:pPr>
            <w:r>
              <w:rPr>
                <w:rFonts w:hint="eastAsia" w:ascii="微软雅黑" w:eastAsia="微软雅黑"/>
              </w:rPr>
              <w:t>导师签名：</w:t>
            </w:r>
          </w:p>
          <w:p w14:paraId="61DAC4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300" w:firstLineChars="3000"/>
              <w:jc w:val="left"/>
              <w:textAlignment w:val="baseline"/>
              <w:rPr>
                <w:rFonts w:hint="eastAsia" w:ascii="微软雅黑" w:eastAsia="微软雅黑"/>
              </w:rPr>
            </w:pPr>
          </w:p>
          <w:p w14:paraId="52DE2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firstLine="6300" w:firstLineChars="3000"/>
              <w:jc w:val="left"/>
              <w:textAlignment w:val="baseline"/>
              <w:rPr>
                <w:rFonts w:hint="eastAsia" w:ascii="方正黑体_GBK" w:hAnsi="方正黑体_GBK" w:eastAsia="方正黑体_GBK" w:cs="方正黑体_GBK"/>
                <w:spacing w:val="-7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eastAsia="微软雅黑"/>
              </w:rPr>
              <w:t>年   月   日</w:t>
            </w:r>
          </w:p>
        </w:tc>
      </w:tr>
    </w:tbl>
    <w:p w14:paraId="1523D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3" w:line="197" w:lineRule="auto"/>
        <w:ind w:left="17"/>
        <w:textAlignment w:val="baseline"/>
        <w:rPr>
          <w:rFonts w:ascii="微软雅黑" w:hAnsi="微软雅黑" w:eastAsia="微软雅黑" w:cs="微软雅黑"/>
          <w:sz w:val="20"/>
          <w:szCs w:val="20"/>
        </w:rPr>
      </w:pPr>
    </w:p>
    <w:sectPr>
      <w:pgSz w:w="11906" w:h="16838"/>
      <w:pgMar w:top="1134" w:right="841" w:bottom="0" w:left="841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96C744F-FC3A-475E-A1D3-C8D8987A34D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C787EDD-C121-4BB8-9363-A7AA20C303F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0E8E16A-B9D8-4575-AFB1-907B7FD20A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E1F1BDD-1F4C-4ECA-949F-DECB0976258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D11221"/>
    <w:rsid w:val="09B60DE7"/>
    <w:rsid w:val="0DB42190"/>
    <w:rsid w:val="15F630D7"/>
    <w:rsid w:val="1B2E7C82"/>
    <w:rsid w:val="2EAF6A86"/>
    <w:rsid w:val="5031735E"/>
    <w:rsid w:val="596B7995"/>
    <w:rsid w:val="5B420C08"/>
    <w:rsid w:val="5E193377"/>
    <w:rsid w:val="5F345E70"/>
    <w:rsid w:val="61836027"/>
    <w:rsid w:val="6BB805D1"/>
    <w:rsid w:val="748C0E54"/>
    <w:rsid w:val="7EFC3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162</Words>
  <Characters>162</Characters>
  <TotalTime>1</TotalTime>
  <ScaleCrop>false</ScaleCrop>
  <LinksUpToDate>false</LinksUpToDate>
  <CharactersWithSpaces>221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2021-12-03T15:33:00Z</dcterms:created>
  <dc:creator>XG</dc:creator>
  <cp:keywords>硕士 研究生 拟录取 考核表</cp:keywords>
  <cp:lastModifiedBy>ZGYer</cp:lastModifiedBy>
  <dcterms:modified xsi:type="dcterms:W3CDTF">2026-01-10T02:07:19Z</dcterms:modified>
  <dc:subject>考核表</dc:subject>
  <dc:title>思想政治素质和品德考核表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2025-03-12T10:51:51Z</vt:filetime>
  </property>
  <property fmtid="{D5CDD505-2E9C-101B-9397-08002B2CF9AE}" pid="4" name="KSOTemplateDocerSaveRecord">
    <vt:lpwstr>eyJoZGlkIjoiNGFkMjBiYWYxNjI5ZTI1Y2EwNTA2OWZjNzI5NzE5MDQiLCJ1c2VySWQiOiIxMTUyMTMzNzUyIn0=</vt:lpwstr>
  </property>
  <property fmtid="{D5CDD505-2E9C-101B-9397-08002B2CF9AE}" pid="5" name="KSOProductBuildVer">
    <vt:lpwstr>2052-12.1.0.24034</vt:lpwstr>
  </property>
  <property fmtid="{D5CDD505-2E9C-101B-9397-08002B2CF9AE}" pid="6" name="ICV">
    <vt:lpwstr>F52F380A056844EEB1AC651ACF6D3AEB_13</vt:lpwstr>
  </property>
</Properties>
</file>